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342"/>
        <w:gridCol w:w="4706"/>
      </w:tblGrid>
      <w:tr w:rsidR="00D461C9" w:rsidTr="00B6030A">
        <w:trPr>
          <w:trHeight w:val="567"/>
        </w:trPr>
        <w:tc>
          <w:tcPr>
            <w:tcW w:w="1978" w:type="dxa"/>
            <w:vMerge w:val="restart"/>
            <w:vAlign w:val="center"/>
          </w:tcPr>
          <w:p w:rsidR="00D461C9" w:rsidRDefault="00D461C9" w:rsidP="00B6030A">
            <w:pPr>
              <w:pStyle w:val="Header"/>
              <w:jc w:val="center"/>
              <w:rPr>
                <w:rFonts w:ascii="Comic Sans MS" w:hAnsi="Comic Sans MS"/>
                <w:color w:val="7B7B7B" w:themeColor="accent3" w:themeShade="BF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color w:val="A5A5A5" w:themeColor="accent3"/>
                <w:sz w:val="32"/>
                <w:lang w:eastAsia="en-GB"/>
              </w:rPr>
              <w:drawing>
                <wp:inline distT="0" distB="0" distL="0" distR="0" wp14:anchorId="18F72013" wp14:editId="5B96482D">
                  <wp:extent cx="1118937" cy="12065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25243" cy="12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8" w:type="dxa"/>
            <w:gridSpan w:val="2"/>
          </w:tcPr>
          <w:p w:rsidR="00D461C9" w:rsidRDefault="00D461C9" w:rsidP="00B6030A">
            <w:pPr>
              <w:pStyle w:val="Header"/>
              <w:rPr>
                <w:rFonts w:ascii="Comic Sans MS" w:hAnsi="Comic Sans MS"/>
                <w:color w:val="04540C"/>
                <w:spacing w:val="-20"/>
                <w:sz w:val="32"/>
                <w14:textFill>
                  <w14:solidFill>
                    <w14:srgbClr w14:val="04540C">
                      <w14:lumMod w14:val="75000"/>
                    </w14:srgbClr>
                  </w14:solidFill>
                </w14:textFill>
              </w:rPr>
            </w:pPr>
            <w:r>
              <w:rPr>
                <w:rFonts w:ascii="Comic Sans MS" w:hAnsi="Comic Sans MS"/>
                <w:color w:val="04540C"/>
                <w:spacing w:val="-20"/>
                <w:sz w:val="40"/>
              </w:rPr>
              <w:t>Dromintee Primary School</w:t>
            </w:r>
          </w:p>
        </w:tc>
      </w:tr>
      <w:tr w:rsidR="00D461C9" w:rsidTr="00B6030A">
        <w:tc>
          <w:tcPr>
            <w:tcW w:w="1978" w:type="dxa"/>
            <w:vMerge/>
          </w:tcPr>
          <w:p w:rsidR="00D461C9" w:rsidRDefault="00D461C9" w:rsidP="00B6030A">
            <w:pPr>
              <w:pStyle w:val="Header"/>
              <w:rPr>
                <w:rFonts w:ascii="Comic Sans MS" w:hAnsi="Comic Sans MS"/>
                <w:color w:val="7B7B7B" w:themeColor="accent3" w:themeShade="BF"/>
                <w:sz w:val="32"/>
              </w:rPr>
            </w:pPr>
          </w:p>
        </w:tc>
        <w:tc>
          <w:tcPr>
            <w:tcW w:w="2342" w:type="dxa"/>
            <w:tcBorders>
              <w:right w:val="single" w:sz="8" w:space="0" w:color="04540C"/>
            </w:tcBorders>
            <w:vAlign w:val="center"/>
          </w:tcPr>
          <w:p w:rsidR="00D461C9" w:rsidRDefault="00D461C9" w:rsidP="00B6030A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 xml:space="preserve">8 </w:t>
            </w:r>
            <w:proofErr w:type="spellStart"/>
            <w:r>
              <w:rPr>
                <w:color w:val="222A35" w:themeColor="text2" w:themeShade="80"/>
                <w:sz w:val="24"/>
              </w:rPr>
              <w:t>Ballynamadda</w:t>
            </w:r>
            <w:proofErr w:type="spellEnd"/>
            <w:r>
              <w:rPr>
                <w:color w:val="222A35" w:themeColor="text2" w:themeShade="80"/>
                <w:sz w:val="24"/>
              </w:rPr>
              <w:t xml:space="preserve"> Road,</w:t>
            </w:r>
          </w:p>
          <w:p w:rsidR="00D461C9" w:rsidRDefault="00D461C9" w:rsidP="00B6030A">
            <w:pPr>
              <w:pStyle w:val="Header"/>
              <w:rPr>
                <w:color w:val="222A35" w:themeColor="text2" w:themeShade="80"/>
                <w:sz w:val="24"/>
              </w:rPr>
            </w:pPr>
            <w:proofErr w:type="spellStart"/>
            <w:r>
              <w:rPr>
                <w:color w:val="222A35" w:themeColor="text2" w:themeShade="80"/>
                <w:sz w:val="24"/>
              </w:rPr>
              <w:t>Killeavy</w:t>
            </w:r>
            <w:proofErr w:type="spellEnd"/>
            <w:r>
              <w:rPr>
                <w:color w:val="222A35" w:themeColor="text2" w:themeShade="80"/>
                <w:sz w:val="24"/>
              </w:rPr>
              <w:t>,</w:t>
            </w:r>
          </w:p>
          <w:p w:rsidR="00D461C9" w:rsidRDefault="00D461C9" w:rsidP="00B6030A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Newry, Co Down,</w:t>
            </w:r>
          </w:p>
          <w:p w:rsidR="00D461C9" w:rsidRDefault="00D461C9" w:rsidP="00B6030A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BT35 8TD</w:t>
            </w:r>
          </w:p>
        </w:tc>
        <w:tc>
          <w:tcPr>
            <w:tcW w:w="4706" w:type="dxa"/>
            <w:tcBorders>
              <w:left w:val="single" w:sz="8" w:space="0" w:color="04540C"/>
            </w:tcBorders>
            <w:vAlign w:val="center"/>
          </w:tcPr>
          <w:p w:rsidR="00D461C9" w:rsidRDefault="00D461C9" w:rsidP="00B6030A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Telephone: (028) 3088 8383</w:t>
            </w:r>
          </w:p>
          <w:p w:rsidR="00D461C9" w:rsidRDefault="00D461C9" w:rsidP="00B6030A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Fax: (028) 3088 8470</w:t>
            </w:r>
          </w:p>
          <w:p w:rsidR="00D461C9" w:rsidRDefault="00D461C9" w:rsidP="00B6030A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www.drominteeps.com</w:t>
            </w:r>
          </w:p>
          <w:p w:rsidR="00D461C9" w:rsidRDefault="00D461C9" w:rsidP="00B6030A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Email: info@dromintee.killeavy.ni.sch.uk</w:t>
            </w:r>
          </w:p>
        </w:tc>
      </w:tr>
    </w:tbl>
    <w:p w:rsidR="00053849" w:rsidRPr="00FD5AE1" w:rsidRDefault="00053849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>21</w:t>
      </w:r>
      <w:r w:rsidRPr="00FD5AE1">
        <w:rPr>
          <w:rFonts w:ascii="Comic Sans MS" w:hAnsi="Comic Sans MS"/>
          <w:sz w:val="24"/>
          <w:szCs w:val="24"/>
          <w:vertAlign w:val="superscript"/>
        </w:rPr>
        <w:t>st</w:t>
      </w:r>
      <w:r w:rsidRPr="00FD5AE1">
        <w:rPr>
          <w:rFonts w:ascii="Comic Sans MS" w:hAnsi="Comic Sans MS"/>
          <w:sz w:val="24"/>
          <w:szCs w:val="24"/>
        </w:rPr>
        <w:t xml:space="preserve"> September 2018</w:t>
      </w:r>
    </w:p>
    <w:p w:rsidR="00980FDA" w:rsidRPr="00FD5AE1" w:rsidRDefault="00EA3246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>Dear Parents,</w:t>
      </w:r>
    </w:p>
    <w:p w:rsidR="0036183A" w:rsidRPr="00FD5AE1" w:rsidRDefault="00EA3246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 xml:space="preserve">Everyone has settled well into the </w:t>
      </w:r>
      <w:r w:rsidR="00E3564A" w:rsidRPr="00FD5AE1">
        <w:rPr>
          <w:rFonts w:ascii="Comic Sans MS" w:hAnsi="Comic Sans MS"/>
          <w:sz w:val="24"/>
          <w:szCs w:val="24"/>
        </w:rPr>
        <w:t>2018-2019 academic year.  I am</w:t>
      </w:r>
      <w:r w:rsidRPr="00FD5AE1">
        <w:rPr>
          <w:rFonts w:ascii="Comic Sans MS" w:hAnsi="Comic Sans MS"/>
          <w:sz w:val="24"/>
          <w:szCs w:val="24"/>
        </w:rPr>
        <w:t xml:space="preserve"> delighte</w:t>
      </w:r>
      <w:r w:rsidR="003022FD" w:rsidRPr="00FD5AE1">
        <w:rPr>
          <w:rFonts w:ascii="Comic Sans MS" w:hAnsi="Comic Sans MS"/>
          <w:sz w:val="24"/>
          <w:szCs w:val="24"/>
        </w:rPr>
        <w:t>d to</w:t>
      </w:r>
      <w:r w:rsidR="00D461C9">
        <w:rPr>
          <w:rFonts w:ascii="Comic Sans MS" w:hAnsi="Comic Sans MS"/>
          <w:sz w:val="24"/>
          <w:szCs w:val="24"/>
        </w:rPr>
        <w:t xml:space="preserve"> see everyone smiling and happy</w:t>
      </w:r>
      <w:r w:rsidRPr="00FD5AE1">
        <w:rPr>
          <w:rFonts w:ascii="Comic Sans MS" w:hAnsi="Comic Sans MS"/>
          <w:sz w:val="24"/>
          <w:szCs w:val="24"/>
        </w:rPr>
        <w:t>.  I’d like to share our plans for charity and fundraising for the year</w:t>
      </w:r>
      <w:r w:rsidR="00053849" w:rsidRPr="00FD5AE1">
        <w:rPr>
          <w:rFonts w:ascii="Comic Sans MS" w:hAnsi="Comic Sans MS"/>
          <w:sz w:val="24"/>
          <w:szCs w:val="24"/>
        </w:rPr>
        <w:t xml:space="preserve"> ahead</w:t>
      </w:r>
      <w:r w:rsidRPr="00FD5AE1">
        <w:rPr>
          <w:rFonts w:ascii="Comic Sans MS" w:hAnsi="Comic Sans MS"/>
          <w:sz w:val="24"/>
          <w:szCs w:val="24"/>
        </w:rPr>
        <w:t xml:space="preserve"> with you.  As you can appreciate we get a lot</w:t>
      </w:r>
      <w:r w:rsidR="0036183A" w:rsidRPr="00FD5AE1">
        <w:rPr>
          <w:rFonts w:ascii="Comic Sans MS" w:hAnsi="Comic Sans MS"/>
          <w:sz w:val="24"/>
          <w:szCs w:val="24"/>
        </w:rPr>
        <w:t xml:space="preserve"> of requests for sponsorship</w:t>
      </w:r>
      <w:r w:rsidRPr="00FD5AE1">
        <w:rPr>
          <w:rFonts w:ascii="Comic Sans MS" w:hAnsi="Comic Sans MS"/>
          <w:sz w:val="24"/>
          <w:szCs w:val="24"/>
        </w:rPr>
        <w:t xml:space="preserve"> and we</w:t>
      </w:r>
      <w:r w:rsidR="00BC0541">
        <w:rPr>
          <w:rFonts w:ascii="Comic Sans MS" w:hAnsi="Comic Sans MS"/>
          <w:sz w:val="24"/>
          <w:szCs w:val="24"/>
        </w:rPr>
        <w:t xml:space="preserve"> have to</w:t>
      </w:r>
      <w:r w:rsidRPr="00FD5AE1">
        <w:rPr>
          <w:rFonts w:ascii="Comic Sans MS" w:hAnsi="Comic Sans MS"/>
          <w:sz w:val="24"/>
          <w:szCs w:val="24"/>
        </w:rPr>
        <w:t xml:space="preserve"> </w:t>
      </w:r>
      <w:r w:rsidR="0036183A" w:rsidRPr="00FD5AE1">
        <w:rPr>
          <w:rFonts w:ascii="Comic Sans MS" w:hAnsi="Comic Sans MS"/>
          <w:sz w:val="24"/>
          <w:szCs w:val="24"/>
        </w:rPr>
        <w:t xml:space="preserve">choose </w:t>
      </w:r>
      <w:r w:rsidRPr="00FD5AE1">
        <w:rPr>
          <w:rFonts w:ascii="Comic Sans MS" w:hAnsi="Comic Sans MS"/>
          <w:sz w:val="24"/>
          <w:szCs w:val="24"/>
        </w:rPr>
        <w:t>what best suits the school.</w:t>
      </w:r>
      <w:r w:rsidR="00723954" w:rsidRPr="00FD5AE1">
        <w:rPr>
          <w:rFonts w:ascii="Comic Sans MS" w:hAnsi="Comic Sans MS"/>
          <w:sz w:val="24"/>
          <w:szCs w:val="24"/>
        </w:rPr>
        <w:t xml:space="preserve">  </w:t>
      </w:r>
    </w:p>
    <w:p w:rsidR="003022FD" w:rsidRPr="00FD5AE1" w:rsidRDefault="003022FD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  <w:lang w:val="en"/>
        </w:rPr>
        <w:t xml:space="preserve">There are likely many positive aspects to the promotion of charities in </w:t>
      </w:r>
      <w:r w:rsidR="00D461C9">
        <w:rPr>
          <w:rFonts w:ascii="Comic Sans MS" w:hAnsi="Comic Sans MS"/>
          <w:sz w:val="24"/>
          <w:szCs w:val="24"/>
          <w:lang w:val="en"/>
        </w:rPr>
        <w:t>schools. C</w:t>
      </w:r>
      <w:r w:rsidRPr="00FD5AE1">
        <w:rPr>
          <w:rFonts w:ascii="Comic Sans MS" w:hAnsi="Comic Sans MS"/>
          <w:sz w:val="24"/>
          <w:szCs w:val="24"/>
          <w:lang w:val="en"/>
        </w:rPr>
        <w:t>haritable activities are important to develop a sense of citizenship – in terms of individual engagement, participation in collective school activities, and engendering a broader sense of social responsibility.</w:t>
      </w:r>
    </w:p>
    <w:p w:rsidR="00F53FFB" w:rsidRPr="00FD5AE1" w:rsidRDefault="003022FD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 xml:space="preserve">Many schools in our </w:t>
      </w:r>
      <w:r w:rsidR="00F53FFB" w:rsidRPr="00FD5AE1">
        <w:rPr>
          <w:rFonts w:ascii="Comic Sans MS" w:hAnsi="Comic Sans MS"/>
          <w:sz w:val="24"/>
          <w:szCs w:val="24"/>
        </w:rPr>
        <w:t>area have agreed to help fundraise for Ellen in term 1.  We have information on our website.  We are adopting her a</w:t>
      </w:r>
      <w:r w:rsidRPr="00FD5AE1">
        <w:rPr>
          <w:rFonts w:ascii="Comic Sans MS" w:hAnsi="Comic Sans MS"/>
          <w:sz w:val="24"/>
          <w:szCs w:val="24"/>
        </w:rPr>
        <w:t>s a</w:t>
      </w:r>
      <w:r w:rsidR="00F53FFB" w:rsidRPr="00FD5AE1">
        <w:rPr>
          <w:rFonts w:ascii="Comic Sans MS" w:hAnsi="Comic Sans MS"/>
          <w:sz w:val="24"/>
          <w:szCs w:val="24"/>
        </w:rPr>
        <w:t xml:space="preserve"> school </w:t>
      </w:r>
      <w:r w:rsidR="00BC0541">
        <w:rPr>
          <w:rFonts w:ascii="Comic Sans MS" w:hAnsi="Comic Sans MS"/>
          <w:sz w:val="24"/>
          <w:szCs w:val="24"/>
        </w:rPr>
        <w:t>on Wednesday 26</w:t>
      </w:r>
      <w:r w:rsidR="00F53FFB" w:rsidRPr="00FD5AE1">
        <w:rPr>
          <w:rFonts w:ascii="Comic Sans MS" w:hAnsi="Comic Sans MS"/>
          <w:sz w:val="24"/>
          <w:szCs w:val="24"/>
          <w:vertAlign w:val="superscript"/>
        </w:rPr>
        <w:t>th</w:t>
      </w:r>
      <w:r w:rsidR="00BC0541">
        <w:rPr>
          <w:rFonts w:ascii="Comic Sans MS" w:hAnsi="Comic Sans MS"/>
          <w:sz w:val="24"/>
          <w:szCs w:val="24"/>
        </w:rPr>
        <w:t xml:space="preserve"> September.</w:t>
      </w:r>
      <w:r w:rsidR="00F53FFB" w:rsidRPr="00FD5AE1">
        <w:rPr>
          <w:rFonts w:ascii="Comic Sans MS" w:hAnsi="Comic Sans MS"/>
          <w:sz w:val="24"/>
          <w:szCs w:val="24"/>
        </w:rPr>
        <w:t xml:space="preserve">  We will have a non-uniform day and the children are asked to donate from their pocket-money.  All monies received on this day will be passed to Ellen’s family.</w:t>
      </w:r>
    </w:p>
    <w:p w:rsidR="00EA3246" w:rsidRPr="00FD5AE1" w:rsidRDefault="00EA3246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>In li</w:t>
      </w:r>
      <w:r w:rsidR="00791A82" w:rsidRPr="00FD5AE1">
        <w:rPr>
          <w:rFonts w:ascii="Comic Sans MS" w:hAnsi="Comic Sans MS"/>
          <w:sz w:val="24"/>
          <w:szCs w:val="24"/>
        </w:rPr>
        <w:t>ne with previous years</w:t>
      </w:r>
      <w:r w:rsidR="00F53FFB" w:rsidRPr="00FD5AE1">
        <w:rPr>
          <w:rFonts w:ascii="Comic Sans MS" w:hAnsi="Comic Sans MS"/>
          <w:sz w:val="24"/>
          <w:szCs w:val="24"/>
        </w:rPr>
        <w:t>,</w:t>
      </w:r>
      <w:r w:rsidR="00791A82" w:rsidRPr="00FD5AE1">
        <w:rPr>
          <w:rFonts w:ascii="Comic Sans MS" w:hAnsi="Comic Sans MS"/>
          <w:sz w:val="24"/>
          <w:szCs w:val="24"/>
        </w:rPr>
        <w:t xml:space="preserve"> term 1 sees</w:t>
      </w:r>
      <w:r w:rsidRPr="00FD5AE1">
        <w:rPr>
          <w:rFonts w:ascii="Comic Sans MS" w:hAnsi="Comic Sans MS"/>
          <w:sz w:val="24"/>
          <w:szCs w:val="24"/>
        </w:rPr>
        <w:t xml:space="preserve"> the school’s only fundraiser – </w:t>
      </w:r>
      <w:r w:rsidR="00F53FFB" w:rsidRPr="00FD5AE1">
        <w:rPr>
          <w:rFonts w:ascii="Comic Sans MS" w:hAnsi="Comic Sans MS"/>
          <w:sz w:val="24"/>
          <w:szCs w:val="24"/>
        </w:rPr>
        <w:t xml:space="preserve">a </w:t>
      </w:r>
      <w:r w:rsidR="00791A82" w:rsidRPr="00FD5AE1">
        <w:rPr>
          <w:rFonts w:ascii="Comic Sans MS" w:hAnsi="Comic Sans MS"/>
          <w:sz w:val="24"/>
          <w:szCs w:val="24"/>
        </w:rPr>
        <w:t>fancy dress sponsored walk</w:t>
      </w:r>
      <w:r w:rsidR="00F53FFB" w:rsidRPr="00FD5AE1">
        <w:rPr>
          <w:rFonts w:ascii="Comic Sans MS" w:hAnsi="Comic Sans MS"/>
          <w:sz w:val="24"/>
          <w:szCs w:val="24"/>
        </w:rPr>
        <w:t xml:space="preserve"> on Friday 26</w:t>
      </w:r>
      <w:r w:rsidR="00F53FFB" w:rsidRPr="00FD5AE1">
        <w:rPr>
          <w:rFonts w:ascii="Comic Sans MS" w:hAnsi="Comic Sans MS"/>
          <w:sz w:val="24"/>
          <w:szCs w:val="24"/>
          <w:vertAlign w:val="superscript"/>
        </w:rPr>
        <w:t>th</w:t>
      </w:r>
      <w:r w:rsidR="00F53FFB" w:rsidRPr="00FD5AE1">
        <w:rPr>
          <w:rFonts w:ascii="Comic Sans MS" w:hAnsi="Comic Sans MS"/>
          <w:sz w:val="24"/>
          <w:szCs w:val="24"/>
        </w:rPr>
        <w:t xml:space="preserve"> October.  W</w:t>
      </w:r>
      <w:r w:rsidRPr="00FD5AE1">
        <w:rPr>
          <w:rFonts w:ascii="Comic Sans MS" w:hAnsi="Comic Sans MS"/>
          <w:sz w:val="24"/>
          <w:szCs w:val="24"/>
        </w:rPr>
        <w:t>e depend on these funds to keep us ‘afloat’ in consumables though out the year.</w:t>
      </w:r>
    </w:p>
    <w:p w:rsidR="00791A82" w:rsidRPr="00FD5AE1" w:rsidRDefault="00791A82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 xml:space="preserve">At end of term 1 we have been making </w:t>
      </w:r>
      <w:r w:rsidR="00592FE3" w:rsidRPr="00FD5AE1">
        <w:rPr>
          <w:rFonts w:ascii="Comic Sans MS" w:hAnsi="Comic Sans MS"/>
          <w:sz w:val="24"/>
          <w:szCs w:val="24"/>
        </w:rPr>
        <w:t>‘</w:t>
      </w:r>
      <w:r w:rsidRPr="00FD5AE1">
        <w:rPr>
          <w:rFonts w:ascii="Comic Sans MS" w:hAnsi="Comic Sans MS"/>
          <w:sz w:val="24"/>
          <w:szCs w:val="24"/>
        </w:rPr>
        <w:t>shoebox</w:t>
      </w:r>
      <w:r w:rsidR="00592FE3" w:rsidRPr="00FD5AE1">
        <w:rPr>
          <w:rFonts w:ascii="Comic Sans MS" w:hAnsi="Comic Sans MS"/>
          <w:sz w:val="24"/>
          <w:szCs w:val="24"/>
        </w:rPr>
        <w:t>’</w:t>
      </w:r>
      <w:r w:rsidRPr="00FD5AE1">
        <w:rPr>
          <w:rFonts w:ascii="Comic Sans MS" w:hAnsi="Comic Sans MS"/>
          <w:sz w:val="24"/>
          <w:szCs w:val="24"/>
        </w:rPr>
        <w:t xml:space="preserve"> presents for Newry Helping </w:t>
      </w:r>
      <w:r w:rsidR="003022FD" w:rsidRPr="00FD5AE1">
        <w:rPr>
          <w:rFonts w:ascii="Comic Sans MS" w:hAnsi="Comic Sans MS"/>
          <w:sz w:val="24"/>
          <w:szCs w:val="24"/>
        </w:rPr>
        <w:t>the</w:t>
      </w:r>
      <w:r w:rsidRPr="00FD5AE1">
        <w:rPr>
          <w:rFonts w:ascii="Comic Sans MS" w:hAnsi="Comic Sans MS"/>
          <w:sz w:val="24"/>
          <w:szCs w:val="24"/>
        </w:rPr>
        <w:t xml:space="preserve"> Homeless.</w:t>
      </w:r>
      <w:r w:rsidR="00592FE3" w:rsidRPr="00FD5AE1">
        <w:rPr>
          <w:rFonts w:ascii="Comic Sans MS" w:hAnsi="Comic Sans MS"/>
          <w:sz w:val="24"/>
          <w:szCs w:val="24"/>
        </w:rPr>
        <w:t xml:space="preserve">  We propose doing that again this year as they were so well received and appreciated last year.</w:t>
      </w:r>
    </w:p>
    <w:p w:rsidR="00592FE3" w:rsidRPr="00FD5AE1" w:rsidRDefault="00592FE3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 xml:space="preserve">Last year in Term 2 we raised £800 for </w:t>
      </w:r>
      <w:proofErr w:type="spellStart"/>
      <w:r w:rsidRPr="00FD5AE1">
        <w:rPr>
          <w:rFonts w:ascii="Comic Sans MS" w:hAnsi="Comic Sans MS"/>
          <w:sz w:val="24"/>
          <w:szCs w:val="24"/>
        </w:rPr>
        <w:t>Trócaire</w:t>
      </w:r>
      <w:proofErr w:type="spellEnd"/>
      <w:r w:rsidRPr="00FD5AE1">
        <w:rPr>
          <w:rFonts w:ascii="Comic Sans MS" w:hAnsi="Comic Sans MS"/>
          <w:sz w:val="24"/>
          <w:szCs w:val="24"/>
        </w:rPr>
        <w:t xml:space="preserve">.  We hope to focus on </w:t>
      </w:r>
      <w:proofErr w:type="spellStart"/>
      <w:r w:rsidRPr="00FD5AE1">
        <w:rPr>
          <w:rFonts w:ascii="Comic Sans MS" w:hAnsi="Comic Sans MS"/>
          <w:sz w:val="24"/>
          <w:szCs w:val="24"/>
        </w:rPr>
        <w:t>Trócaire</w:t>
      </w:r>
      <w:proofErr w:type="spellEnd"/>
      <w:r w:rsidRPr="00FD5AE1">
        <w:rPr>
          <w:rFonts w:ascii="Comic Sans MS" w:hAnsi="Comic Sans MS"/>
          <w:sz w:val="24"/>
          <w:szCs w:val="24"/>
        </w:rPr>
        <w:t xml:space="preserve"> during Lent again this year.</w:t>
      </w:r>
    </w:p>
    <w:p w:rsidR="00E3564A" w:rsidRPr="00FD5AE1" w:rsidRDefault="00053849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 xml:space="preserve">In term 3 we plan to have a dedicated day for Action M.S.  The children will be taken to </w:t>
      </w:r>
      <w:proofErr w:type="spellStart"/>
      <w:r w:rsidRPr="00FD5AE1">
        <w:rPr>
          <w:rFonts w:ascii="Comic Sans MS" w:hAnsi="Comic Sans MS"/>
          <w:sz w:val="24"/>
          <w:szCs w:val="24"/>
        </w:rPr>
        <w:t>Kilbroney</w:t>
      </w:r>
      <w:proofErr w:type="spellEnd"/>
      <w:r w:rsidRPr="00FD5AE1">
        <w:rPr>
          <w:rFonts w:ascii="Comic Sans MS" w:hAnsi="Comic Sans MS"/>
          <w:sz w:val="24"/>
          <w:szCs w:val="24"/>
        </w:rPr>
        <w:t xml:space="preserve"> Park on 1st May to do a walk for M.S.</w:t>
      </w:r>
    </w:p>
    <w:p w:rsidR="00F037BB" w:rsidRDefault="00F037BB">
      <w:pPr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>Thank you for supporting our efforts to raise awareness and raise funds.</w:t>
      </w:r>
    </w:p>
    <w:p w:rsidR="00FD5AE1" w:rsidRPr="00FD5AE1" w:rsidRDefault="000F5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W McKeown</w:t>
      </w:r>
    </w:p>
    <w:p w:rsidR="00F037BB" w:rsidRPr="00FD5AE1" w:rsidRDefault="00F037BB" w:rsidP="00D461C9">
      <w:pPr>
        <w:spacing w:after="0"/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 xml:space="preserve">Term </w:t>
      </w:r>
      <w:proofErr w:type="gramStart"/>
      <w:r w:rsidRPr="00FD5AE1">
        <w:rPr>
          <w:rFonts w:ascii="Comic Sans MS" w:hAnsi="Comic Sans MS"/>
          <w:sz w:val="24"/>
          <w:szCs w:val="24"/>
        </w:rPr>
        <w:t xml:space="preserve">1  </w:t>
      </w:r>
      <w:r w:rsidR="00FD5AE1">
        <w:rPr>
          <w:rFonts w:ascii="Comic Sans MS" w:hAnsi="Comic Sans MS"/>
          <w:sz w:val="24"/>
          <w:szCs w:val="24"/>
        </w:rPr>
        <w:tab/>
      </w:r>
      <w:proofErr w:type="gramEnd"/>
      <w:r w:rsidR="00FD5AE1">
        <w:rPr>
          <w:rFonts w:ascii="Comic Sans MS" w:hAnsi="Comic Sans MS"/>
          <w:sz w:val="24"/>
          <w:szCs w:val="24"/>
        </w:rPr>
        <w:t>N</w:t>
      </w:r>
      <w:r w:rsidRPr="00FD5AE1">
        <w:rPr>
          <w:rFonts w:ascii="Comic Sans MS" w:hAnsi="Comic Sans MS"/>
          <w:sz w:val="24"/>
          <w:szCs w:val="24"/>
        </w:rPr>
        <w:t>on-uniform day</w:t>
      </w:r>
      <w:r w:rsidRPr="00FD5AE1">
        <w:rPr>
          <w:rFonts w:ascii="Comic Sans MS" w:hAnsi="Comic Sans MS"/>
          <w:sz w:val="24"/>
          <w:szCs w:val="24"/>
        </w:rPr>
        <w:tab/>
        <w:t>Wednesday 26</w:t>
      </w:r>
      <w:r w:rsidRPr="00FD5AE1">
        <w:rPr>
          <w:rFonts w:ascii="Comic Sans MS" w:hAnsi="Comic Sans MS"/>
          <w:sz w:val="24"/>
          <w:szCs w:val="24"/>
          <w:vertAlign w:val="superscript"/>
        </w:rPr>
        <w:t>th</w:t>
      </w:r>
      <w:r w:rsidRPr="00FD5AE1">
        <w:rPr>
          <w:rFonts w:ascii="Comic Sans MS" w:hAnsi="Comic Sans MS"/>
          <w:sz w:val="24"/>
          <w:szCs w:val="24"/>
        </w:rPr>
        <w:t xml:space="preserve"> September</w:t>
      </w:r>
      <w:r w:rsidRPr="00FD5AE1">
        <w:rPr>
          <w:rFonts w:ascii="Comic Sans MS" w:hAnsi="Comic Sans MS"/>
          <w:sz w:val="24"/>
          <w:szCs w:val="24"/>
        </w:rPr>
        <w:tab/>
        <w:t>Ellen’s Journey</w:t>
      </w:r>
    </w:p>
    <w:p w:rsidR="00F037BB" w:rsidRPr="00FD5AE1" w:rsidRDefault="00F037BB" w:rsidP="00D461C9">
      <w:pPr>
        <w:spacing w:after="0"/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  <w:t>Fancy dress</w:t>
      </w:r>
      <w:r w:rsidRPr="00FD5AE1">
        <w:rPr>
          <w:rFonts w:ascii="Comic Sans MS" w:hAnsi="Comic Sans MS"/>
          <w:sz w:val="24"/>
          <w:szCs w:val="24"/>
        </w:rPr>
        <w:tab/>
      </w:r>
      <w:r w:rsid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>Friday 26</w:t>
      </w:r>
      <w:r w:rsidRPr="00FD5AE1">
        <w:rPr>
          <w:rFonts w:ascii="Comic Sans MS" w:hAnsi="Comic Sans MS"/>
          <w:sz w:val="24"/>
          <w:szCs w:val="24"/>
          <w:vertAlign w:val="superscript"/>
        </w:rPr>
        <w:t>th</w:t>
      </w:r>
      <w:r w:rsidR="00FD5AE1">
        <w:rPr>
          <w:rFonts w:ascii="Comic Sans MS" w:hAnsi="Comic Sans MS"/>
          <w:sz w:val="24"/>
          <w:szCs w:val="24"/>
        </w:rPr>
        <w:t xml:space="preserve"> October</w:t>
      </w:r>
      <w:r w:rsidR="00FD5AE1">
        <w:rPr>
          <w:rFonts w:ascii="Comic Sans MS" w:hAnsi="Comic Sans MS"/>
          <w:sz w:val="24"/>
          <w:szCs w:val="24"/>
        </w:rPr>
        <w:tab/>
      </w:r>
      <w:r w:rsid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>School funds</w:t>
      </w:r>
    </w:p>
    <w:p w:rsidR="00F037BB" w:rsidRPr="00FD5AE1" w:rsidRDefault="00F037BB" w:rsidP="00D461C9">
      <w:pPr>
        <w:spacing w:after="0"/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  <w:t>Shoebox gift</w:t>
      </w:r>
      <w:r w:rsidRPr="00FD5AE1">
        <w:rPr>
          <w:rFonts w:ascii="Comic Sans MS" w:hAnsi="Comic Sans MS"/>
          <w:sz w:val="24"/>
          <w:szCs w:val="24"/>
        </w:rPr>
        <w:tab/>
        <w:t>December 3</w:t>
      </w:r>
      <w:r w:rsidRPr="00FD5AE1">
        <w:rPr>
          <w:rFonts w:ascii="Comic Sans MS" w:hAnsi="Comic Sans MS"/>
          <w:sz w:val="24"/>
          <w:szCs w:val="24"/>
          <w:vertAlign w:val="superscript"/>
        </w:rPr>
        <w:t>rd</w:t>
      </w:r>
      <w:r w:rsidRPr="00FD5AE1">
        <w:rPr>
          <w:rFonts w:ascii="Comic Sans MS" w:hAnsi="Comic Sans MS"/>
          <w:sz w:val="24"/>
          <w:szCs w:val="24"/>
        </w:rPr>
        <w:t xml:space="preserve"> – 6</w:t>
      </w:r>
      <w:r w:rsidRPr="00FD5AE1">
        <w:rPr>
          <w:rFonts w:ascii="Comic Sans MS" w:hAnsi="Comic Sans MS"/>
          <w:sz w:val="24"/>
          <w:szCs w:val="24"/>
          <w:vertAlign w:val="superscript"/>
        </w:rPr>
        <w:t>th</w:t>
      </w:r>
      <w:r w:rsidRPr="00FD5AE1">
        <w:rPr>
          <w:rFonts w:ascii="Comic Sans MS" w:hAnsi="Comic Sans MS"/>
          <w:sz w:val="24"/>
          <w:szCs w:val="24"/>
        </w:rPr>
        <w:t xml:space="preserve"> </w:t>
      </w: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  <w:t>NHTH (homeless)</w:t>
      </w:r>
    </w:p>
    <w:p w:rsidR="00F037BB" w:rsidRPr="00FD5AE1" w:rsidRDefault="00F037BB" w:rsidP="00D461C9">
      <w:pPr>
        <w:spacing w:after="0"/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>Term 2</w:t>
      </w:r>
      <w:r w:rsidRPr="00FD5AE1">
        <w:rPr>
          <w:rFonts w:ascii="Comic Sans MS" w:hAnsi="Comic Sans MS"/>
          <w:sz w:val="24"/>
          <w:szCs w:val="24"/>
        </w:rPr>
        <w:tab/>
      </w:r>
      <w:proofErr w:type="spellStart"/>
      <w:r w:rsidRPr="00FD5AE1">
        <w:rPr>
          <w:rFonts w:ascii="Comic Sans MS" w:hAnsi="Comic Sans MS"/>
          <w:sz w:val="24"/>
          <w:szCs w:val="24"/>
        </w:rPr>
        <w:t>Trócaire</w:t>
      </w:r>
      <w:proofErr w:type="spellEnd"/>
      <w:r w:rsidRPr="00FD5AE1">
        <w:rPr>
          <w:rFonts w:ascii="Comic Sans MS" w:hAnsi="Comic Sans MS"/>
          <w:sz w:val="24"/>
          <w:szCs w:val="24"/>
        </w:rPr>
        <w:t xml:space="preserve"> box</w:t>
      </w:r>
      <w:r w:rsidRPr="00FD5AE1">
        <w:rPr>
          <w:rFonts w:ascii="Comic Sans MS" w:hAnsi="Comic Sans MS"/>
          <w:sz w:val="24"/>
          <w:szCs w:val="24"/>
        </w:rPr>
        <w:tab/>
        <w:t>Lent</w:t>
      </w: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</w:r>
      <w:proofErr w:type="spellStart"/>
      <w:r w:rsidRPr="00FD5AE1">
        <w:rPr>
          <w:rFonts w:ascii="Comic Sans MS" w:hAnsi="Comic Sans MS"/>
          <w:sz w:val="24"/>
          <w:szCs w:val="24"/>
        </w:rPr>
        <w:t>Trócaire</w:t>
      </w:r>
      <w:proofErr w:type="spellEnd"/>
    </w:p>
    <w:p w:rsidR="00F037BB" w:rsidRPr="00FD5AE1" w:rsidRDefault="00F037BB" w:rsidP="00D461C9">
      <w:pPr>
        <w:spacing w:after="0"/>
        <w:rPr>
          <w:rFonts w:ascii="Comic Sans MS" w:hAnsi="Comic Sans MS"/>
          <w:sz w:val="24"/>
          <w:szCs w:val="24"/>
        </w:rPr>
      </w:pPr>
      <w:r w:rsidRPr="00FD5AE1">
        <w:rPr>
          <w:rFonts w:ascii="Comic Sans MS" w:hAnsi="Comic Sans MS"/>
          <w:sz w:val="24"/>
          <w:szCs w:val="24"/>
        </w:rPr>
        <w:t>Term 3</w:t>
      </w:r>
      <w:r w:rsidRPr="00FD5AE1">
        <w:rPr>
          <w:rFonts w:ascii="Comic Sans MS" w:hAnsi="Comic Sans MS"/>
          <w:sz w:val="24"/>
          <w:szCs w:val="24"/>
        </w:rPr>
        <w:tab/>
        <w:t>Walk for MS</w:t>
      </w:r>
      <w:r w:rsidRPr="00FD5AE1">
        <w:rPr>
          <w:rFonts w:ascii="Comic Sans MS" w:hAnsi="Comic Sans MS"/>
          <w:sz w:val="24"/>
          <w:szCs w:val="24"/>
        </w:rPr>
        <w:tab/>
        <w:t>Wednesday 1</w:t>
      </w:r>
      <w:r w:rsidRPr="00FD5AE1">
        <w:rPr>
          <w:rFonts w:ascii="Comic Sans MS" w:hAnsi="Comic Sans MS"/>
          <w:sz w:val="24"/>
          <w:szCs w:val="24"/>
          <w:vertAlign w:val="superscript"/>
        </w:rPr>
        <w:t>st</w:t>
      </w:r>
      <w:r w:rsidRPr="00FD5AE1">
        <w:rPr>
          <w:rFonts w:ascii="Comic Sans MS" w:hAnsi="Comic Sans MS"/>
          <w:sz w:val="24"/>
          <w:szCs w:val="24"/>
        </w:rPr>
        <w:t xml:space="preserve"> May</w:t>
      </w: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</w:r>
      <w:r w:rsidRPr="00FD5AE1">
        <w:rPr>
          <w:rFonts w:ascii="Comic Sans MS" w:hAnsi="Comic Sans MS"/>
          <w:sz w:val="24"/>
          <w:szCs w:val="24"/>
        </w:rPr>
        <w:tab/>
        <w:t>Action M.S.</w:t>
      </w:r>
    </w:p>
    <w:sectPr w:rsidR="00F037BB" w:rsidRPr="00FD5AE1" w:rsidSect="0030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46"/>
    <w:rsid w:val="00053849"/>
    <w:rsid w:val="000F52CD"/>
    <w:rsid w:val="003022FD"/>
    <w:rsid w:val="0036183A"/>
    <w:rsid w:val="0037015E"/>
    <w:rsid w:val="00592FE3"/>
    <w:rsid w:val="00723954"/>
    <w:rsid w:val="00790A59"/>
    <w:rsid w:val="00791A82"/>
    <w:rsid w:val="00980FDA"/>
    <w:rsid w:val="00BC0541"/>
    <w:rsid w:val="00D461C9"/>
    <w:rsid w:val="00E3564A"/>
    <w:rsid w:val="00EA3246"/>
    <w:rsid w:val="00F037BB"/>
    <w:rsid w:val="00F53FFB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36252-8C7A-45D8-9955-B270F925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C9"/>
  </w:style>
  <w:style w:type="table" w:styleId="TableGrid">
    <w:name w:val="Table Grid"/>
    <w:basedOn w:val="TableNormal"/>
    <w:uiPriority w:val="59"/>
    <w:rsid w:val="00D4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BED5C0A8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McKeown</dc:creator>
  <cp:keywords/>
  <dc:description/>
  <cp:lastModifiedBy>A Hanratty</cp:lastModifiedBy>
  <cp:revision>2</cp:revision>
  <cp:lastPrinted>2018-09-21T12:15:00Z</cp:lastPrinted>
  <dcterms:created xsi:type="dcterms:W3CDTF">2018-09-21T12:37:00Z</dcterms:created>
  <dcterms:modified xsi:type="dcterms:W3CDTF">2018-09-21T12:37:00Z</dcterms:modified>
</cp:coreProperties>
</file>